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7E1" w:rsidRDefault="00A847E1" w:rsidP="00A847E1">
      <w:pPr>
        <w:pStyle w:val="BodyText"/>
        <w:ind w:left="2880" w:firstLine="720"/>
      </w:pPr>
      <w:r>
        <w:rPr>
          <w:rFonts w:ascii="Times New Roman"/>
          <w:color w:val="CA7489"/>
          <w:w w:val="120"/>
          <w:sz w:val="29"/>
        </w:rPr>
        <w:t>Pr</w:t>
      </w:r>
      <w:r>
        <w:rPr>
          <w:rFonts w:ascii="Times New Roman"/>
          <w:color w:val="CA7489"/>
          <w:spacing w:val="-3"/>
          <w:w w:val="120"/>
          <w:sz w:val="29"/>
        </w:rPr>
        <w:t xml:space="preserve">esque Isle </w:t>
      </w:r>
      <w:r>
        <w:rPr>
          <w:rFonts w:ascii="Times New Roman"/>
          <w:color w:val="CA7489"/>
          <w:spacing w:val="28"/>
          <w:w w:val="120"/>
          <w:sz w:val="29"/>
        </w:rPr>
        <w:t>F</w:t>
      </w:r>
      <w:r>
        <w:rPr>
          <w:rFonts w:ascii="Times New Roman"/>
          <w:color w:val="CA7489"/>
          <w:w w:val="120"/>
          <w:sz w:val="29"/>
        </w:rPr>
        <w:t xml:space="preserve">ire </w:t>
      </w:r>
      <w:r>
        <w:rPr>
          <w:rFonts w:ascii="Times New Roman"/>
          <w:color w:val="CA7489"/>
          <w:spacing w:val="-4"/>
          <w:w w:val="120"/>
          <w:sz w:val="29"/>
        </w:rPr>
        <w:t>Dep</w:t>
      </w:r>
      <w:r>
        <w:rPr>
          <w:rFonts w:ascii="Times New Roman"/>
          <w:color w:val="CA7489"/>
          <w:spacing w:val="-5"/>
          <w:w w:val="120"/>
          <w:sz w:val="29"/>
        </w:rPr>
        <w:t>artment</w:t>
      </w:r>
    </w:p>
    <w:p w:rsidR="00A847E1" w:rsidRDefault="00A847E1" w:rsidP="00A847E1">
      <w:pPr>
        <w:spacing w:before="17" w:line="206" w:lineRule="exact"/>
        <w:ind w:left="3931" w:right="403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C48595"/>
          <w:spacing w:val="-5"/>
          <w:sz w:val="19"/>
        </w:rPr>
        <w:t>4</w:t>
      </w:r>
      <w:r>
        <w:rPr>
          <w:rFonts w:ascii="Times New Roman"/>
          <w:color w:val="C48595"/>
          <w:spacing w:val="-4"/>
          <w:sz w:val="19"/>
        </w:rPr>
        <w:t>3</w:t>
      </w:r>
      <w:r>
        <w:rPr>
          <w:rFonts w:ascii="Times New Roman"/>
          <w:color w:val="C48595"/>
          <w:spacing w:val="-6"/>
          <w:sz w:val="19"/>
        </w:rPr>
        <w:t>North</w:t>
      </w:r>
      <w:r>
        <w:rPr>
          <w:rFonts w:ascii="Times New Roman"/>
          <w:color w:val="C48595"/>
          <w:spacing w:val="19"/>
          <w:sz w:val="19"/>
        </w:rPr>
        <w:t xml:space="preserve"> </w:t>
      </w:r>
      <w:r>
        <w:rPr>
          <w:rFonts w:ascii="Times New Roman"/>
          <w:color w:val="C48595"/>
          <w:spacing w:val="1"/>
          <w:sz w:val="19"/>
        </w:rPr>
        <w:t>Street, Suite</w:t>
      </w:r>
      <w:r>
        <w:rPr>
          <w:rFonts w:ascii="Times New Roman"/>
          <w:color w:val="C48595"/>
          <w:spacing w:val="7"/>
          <w:sz w:val="19"/>
        </w:rPr>
        <w:t xml:space="preserve"> </w:t>
      </w:r>
      <w:r>
        <w:rPr>
          <w:rFonts w:ascii="Times New Roman"/>
          <w:color w:val="CA7489"/>
          <w:sz w:val="19"/>
        </w:rPr>
        <w:t>1</w:t>
      </w:r>
    </w:p>
    <w:p w:rsidR="00A847E1" w:rsidRDefault="00A847E1" w:rsidP="00A847E1">
      <w:pPr>
        <w:spacing w:line="241" w:lineRule="exact"/>
        <w:jc w:val="center"/>
        <w:rPr>
          <w:rFonts w:ascii="Times New Roman"/>
          <w:color w:val="C48595"/>
          <w:spacing w:val="-4"/>
          <w:w w:val="85"/>
        </w:rPr>
      </w:pPr>
      <w:r>
        <w:rPr>
          <w:rFonts w:ascii="Times New Roman"/>
          <w:color w:val="C48595"/>
          <w:w w:val="85"/>
        </w:rPr>
        <w:t>Presque</w:t>
      </w:r>
      <w:r>
        <w:rPr>
          <w:rFonts w:ascii="Times New Roman"/>
          <w:color w:val="C48595"/>
          <w:spacing w:val="-9"/>
          <w:w w:val="85"/>
        </w:rPr>
        <w:t xml:space="preserve"> </w:t>
      </w:r>
      <w:r>
        <w:rPr>
          <w:rFonts w:ascii="Times New Roman"/>
          <w:color w:val="CA7489"/>
          <w:w w:val="85"/>
        </w:rPr>
        <w:t>Isle,</w:t>
      </w:r>
      <w:r>
        <w:rPr>
          <w:rFonts w:ascii="Times New Roman"/>
          <w:color w:val="CA7489"/>
          <w:spacing w:val="-14"/>
          <w:w w:val="85"/>
        </w:rPr>
        <w:t xml:space="preserve"> </w:t>
      </w:r>
      <w:r>
        <w:rPr>
          <w:rFonts w:ascii="Times New Roman"/>
          <w:color w:val="C48595"/>
          <w:w w:val="85"/>
        </w:rPr>
        <w:t>Me</w:t>
      </w:r>
      <w:r>
        <w:rPr>
          <w:rFonts w:ascii="Times New Roman"/>
          <w:color w:val="C48595"/>
          <w:spacing w:val="-12"/>
          <w:w w:val="85"/>
        </w:rPr>
        <w:t xml:space="preserve"> </w:t>
      </w:r>
      <w:r>
        <w:rPr>
          <w:rFonts w:ascii="Times New Roman"/>
          <w:color w:val="C48595"/>
          <w:spacing w:val="-4"/>
          <w:w w:val="85"/>
        </w:rPr>
        <w:t>04769</w:t>
      </w:r>
    </w:p>
    <w:p w:rsidR="00A847E1" w:rsidRDefault="00A847E1" w:rsidP="00A847E1">
      <w:pPr>
        <w:spacing w:line="241" w:lineRule="exact"/>
        <w:jc w:val="center"/>
        <w:rPr>
          <w:rFonts w:ascii="Times New Roman" w:eastAsia="Times New Roman" w:hAnsi="Times New Roman" w:cs="Times New Roman"/>
        </w:rPr>
      </w:pPr>
    </w:p>
    <w:p w:rsidR="00A847E1" w:rsidRDefault="00A847E1" w:rsidP="00A847E1">
      <w:pPr>
        <w:rPr>
          <w:rFonts w:ascii="Times New Roman" w:eastAsia="Times New Roman" w:hAnsi="Times New Roman" w:cs="Times New Roman"/>
        </w:rPr>
      </w:pPr>
    </w:p>
    <w:p w:rsidR="00A847E1" w:rsidRDefault="00A847E1" w:rsidP="00A847E1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A847E1" w:rsidRDefault="00A847E1" w:rsidP="00AD2DFC">
      <w:pPr>
        <w:pStyle w:val="Heading2"/>
        <w:rPr>
          <w:bCs w:val="0"/>
          <w:sz w:val="24"/>
          <w:szCs w:val="24"/>
        </w:rPr>
      </w:pPr>
      <w:r>
        <w:rPr>
          <w:color w:val="464646"/>
          <w:sz w:val="24"/>
          <w:szCs w:val="24"/>
        </w:rPr>
        <w:t>App</w:t>
      </w:r>
      <w:r>
        <w:rPr>
          <w:color w:val="464646"/>
          <w:spacing w:val="24"/>
          <w:sz w:val="24"/>
          <w:szCs w:val="24"/>
        </w:rPr>
        <w:t>l</w:t>
      </w:r>
      <w:r>
        <w:rPr>
          <w:color w:val="464646"/>
          <w:sz w:val="24"/>
          <w:szCs w:val="24"/>
        </w:rPr>
        <w:t>icant's</w:t>
      </w:r>
      <w:r>
        <w:rPr>
          <w:color w:val="464646"/>
          <w:spacing w:val="16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Back</w:t>
      </w:r>
      <w:r w:rsidR="00803A6B">
        <w:rPr>
          <w:color w:val="464646"/>
          <w:sz w:val="24"/>
          <w:szCs w:val="24"/>
        </w:rPr>
        <w:t>g</w:t>
      </w:r>
      <w:bookmarkStart w:id="0" w:name="_GoBack"/>
      <w:bookmarkEnd w:id="0"/>
      <w:r>
        <w:rPr>
          <w:color w:val="464646"/>
          <w:sz w:val="24"/>
          <w:szCs w:val="24"/>
        </w:rPr>
        <w:t>round Authorization:</w:t>
      </w:r>
    </w:p>
    <w:p w:rsidR="00A847E1" w:rsidRDefault="00A847E1" w:rsidP="00A847E1">
      <w:pPr>
        <w:spacing w:before="8"/>
        <w:rPr>
          <w:rFonts w:ascii="Arial" w:eastAsia="Arial" w:hAnsi="Arial" w:cs="Arial"/>
          <w:bCs/>
          <w:sz w:val="24"/>
          <w:szCs w:val="24"/>
        </w:rPr>
      </w:pPr>
    </w:p>
    <w:p w:rsidR="00A847E1" w:rsidRDefault="00A847E1" w:rsidP="00A847E1">
      <w:pPr>
        <w:pStyle w:val="BodyText"/>
        <w:spacing w:line="244" w:lineRule="auto"/>
        <w:ind w:right="1668" w:firstLine="400"/>
        <w:rPr>
          <w:sz w:val="24"/>
          <w:szCs w:val="24"/>
        </w:rPr>
      </w:pPr>
      <w:r>
        <w:rPr>
          <w:color w:val="464646"/>
          <w:sz w:val="24"/>
          <w:szCs w:val="24"/>
        </w:rPr>
        <w:t>I certify</w:t>
      </w:r>
      <w:r>
        <w:rPr>
          <w:color w:val="464646"/>
          <w:spacing w:val="29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that</w:t>
      </w:r>
      <w:r>
        <w:rPr>
          <w:color w:val="464646"/>
          <w:spacing w:val="18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the</w:t>
      </w:r>
      <w:r>
        <w:rPr>
          <w:color w:val="464646"/>
          <w:spacing w:val="22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answers</w:t>
      </w:r>
      <w:r>
        <w:rPr>
          <w:color w:val="464646"/>
          <w:spacing w:val="36"/>
          <w:sz w:val="24"/>
          <w:szCs w:val="24"/>
        </w:rPr>
        <w:t xml:space="preserve"> </w:t>
      </w:r>
      <w:r>
        <w:rPr>
          <w:color w:val="464646"/>
          <w:spacing w:val="-3"/>
          <w:sz w:val="24"/>
          <w:szCs w:val="24"/>
        </w:rPr>
        <w:t>given</w:t>
      </w:r>
      <w:r>
        <w:rPr>
          <w:color w:val="464646"/>
          <w:spacing w:val="32"/>
          <w:sz w:val="24"/>
          <w:szCs w:val="24"/>
        </w:rPr>
        <w:t xml:space="preserve"> </w:t>
      </w:r>
      <w:r>
        <w:rPr>
          <w:color w:val="464646"/>
          <w:spacing w:val="-1"/>
          <w:sz w:val="24"/>
          <w:szCs w:val="24"/>
        </w:rPr>
        <w:t>herein</w:t>
      </w:r>
      <w:r>
        <w:rPr>
          <w:color w:val="464646"/>
          <w:spacing w:val="2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are</w:t>
      </w:r>
      <w:r>
        <w:rPr>
          <w:color w:val="464646"/>
          <w:spacing w:val="11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true</w:t>
      </w:r>
      <w:r>
        <w:rPr>
          <w:color w:val="464646"/>
          <w:spacing w:val="23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and</w:t>
      </w:r>
      <w:r>
        <w:rPr>
          <w:color w:val="464646"/>
          <w:spacing w:val="23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complete</w:t>
      </w:r>
      <w:r>
        <w:rPr>
          <w:color w:val="464646"/>
          <w:spacing w:val="12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to</w:t>
      </w:r>
      <w:r>
        <w:rPr>
          <w:color w:val="464646"/>
          <w:spacing w:val="16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the</w:t>
      </w:r>
      <w:r>
        <w:rPr>
          <w:color w:val="464646"/>
          <w:spacing w:val="40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best</w:t>
      </w:r>
      <w:r>
        <w:rPr>
          <w:color w:val="464646"/>
          <w:spacing w:val="29"/>
          <w:w w:val="101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of</w:t>
      </w:r>
      <w:r>
        <w:rPr>
          <w:color w:val="464646"/>
          <w:spacing w:val="32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my</w:t>
      </w:r>
      <w:r>
        <w:rPr>
          <w:color w:val="464646"/>
          <w:spacing w:val="28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knowl</w:t>
      </w:r>
      <w:r>
        <w:rPr>
          <w:color w:val="464646"/>
          <w:spacing w:val="-14"/>
          <w:sz w:val="24"/>
          <w:szCs w:val="24"/>
        </w:rPr>
        <w:t>e</w:t>
      </w:r>
      <w:r>
        <w:rPr>
          <w:color w:val="464646"/>
          <w:sz w:val="24"/>
          <w:szCs w:val="24"/>
        </w:rPr>
        <w:t>dge.</w:t>
      </w:r>
      <w:r>
        <w:rPr>
          <w:color w:val="464646"/>
          <w:spacing w:val="52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I</w:t>
      </w:r>
      <w:r>
        <w:rPr>
          <w:color w:val="464646"/>
          <w:spacing w:val="-18"/>
          <w:sz w:val="24"/>
          <w:szCs w:val="24"/>
        </w:rPr>
        <w:t xml:space="preserve"> further </w:t>
      </w:r>
      <w:r>
        <w:rPr>
          <w:color w:val="464646"/>
          <w:sz w:val="24"/>
          <w:szCs w:val="24"/>
        </w:rPr>
        <w:t>authorize</w:t>
      </w:r>
      <w:r>
        <w:rPr>
          <w:color w:val="464646"/>
          <w:spacing w:val="19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an</w:t>
      </w:r>
      <w:r>
        <w:rPr>
          <w:color w:val="464646"/>
          <w:spacing w:val="16"/>
          <w:sz w:val="24"/>
          <w:szCs w:val="24"/>
        </w:rPr>
        <w:t xml:space="preserve"> </w:t>
      </w:r>
      <w:r>
        <w:rPr>
          <w:color w:val="5B5B5B"/>
          <w:spacing w:val="-24"/>
          <w:sz w:val="24"/>
          <w:szCs w:val="24"/>
        </w:rPr>
        <w:t>i</w:t>
      </w:r>
      <w:r>
        <w:rPr>
          <w:color w:val="5B5B5B"/>
          <w:sz w:val="24"/>
          <w:szCs w:val="24"/>
        </w:rPr>
        <w:t>nvestigation</w:t>
      </w:r>
      <w:r>
        <w:rPr>
          <w:color w:val="5B5B5B"/>
          <w:spacing w:val="39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of</w:t>
      </w:r>
      <w:r>
        <w:rPr>
          <w:color w:val="464646"/>
          <w:spacing w:val="17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all</w:t>
      </w:r>
      <w:r>
        <w:rPr>
          <w:color w:val="464646"/>
          <w:spacing w:val="3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statements</w:t>
      </w:r>
      <w:r>
        <w:rPr>
          <w:color w:val="464646"/>
          <w:spacing w:val="39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contained</w:t>
      </w:r>
      <w:r>
        <w:rPr>
          <w:color w:val="464646"/>
          <w:w w:val="105"/>
          <w:sz w:val="24"/>
          <w:szCs w:val="24"/>
        </w:rPr>
        <w:t xml:space="preserve"> </w:t>
      </w:r>
      <w:r>
        <w:rPr>
          <w:color w:val="464646"/>
          <w:spacing w:val="-22"/>
          <w:sz w:val="24"/>
          <w:szCs w:val="24"/>
        </w:rPr>
        <w:t>i</w:t>
      </w:r>
      <w:r>
        <w:rPr>
          <w:color w:val="464646"/>
          <w:sz w:val="24"/>
          <w:szCs w:val="24"/>
        </w:rPr>
        <w:t>n</w:t>
      </w:r>
      <w:r>
        <w:rPr>
          <w:color w:val="464646"/>
          <w:spacing w:val="-14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this</w:t>
      </w:r>
      <w:r>
        <w:rPr>
          <w:color w:val="464646"/>
          <w:spacing w:val="33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app</w:t>
      </w:r>
      <w:r>
        <w:rPr>
          <w:color w:val="464646"/>
          <w:spacing w:val="7"/>
          <w:sz w:val="24"/>
          <w:szCs w:val="24"/>
        </w:rPr>
        <w:t>l</w:t>
      </w:r>
      <w:r>
        <w:rPr>
          <w:color w:val="464646"/>
          <w:spacing w:val="-27"/>
          <w:sz w:val="24"/>
          <w:szCs w:val="24"/>
        </w:rPr>
        <w:t>i</w:t>
      </w:r>
      <w:r>
        <w:rPr>
          <w:color w:val="464646"/>
          <w:sz w:val="24"/>
          <w:szCs w:val="24"/>
        </w:rPr>
        <w:t>cat</w:t>
      </w:r>
      <w:r>
        <w:rPr>
          <w:color w:val="464646"/>
          <w:spacing w:val="-1"/>
          <w:sz w:val="24"/>
          <w:szCs w:val="24"/>
        </w:rPr>
        <w:t>i</w:t>
      </w:r>
      <w:r>
        <w:rPr>
          <w:color w:val="464646"/>
          <w:sz w:val="24"/>
          <w:szCs w:val="24"/>
        </w:rPr>
        <w:t>on</w:t>
      </w:r>
      <w:r>
        <w:rPr>
          <w:color w:val="464646"/>
          <w:spacing w:val="15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as</w:t>
      </w:r>
      <w:r>
        <w:rPr>
          <w:color w:val="464646"/>
          <w:spacing w:val="24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may</w:t>
      </w:r>
      <w:r>
        <w:rPr>
          <w:color w:val="464646"/>
          <w:spacing w:val="29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be</w:t>
      </w:r>
      <w:r>
        <w:rPr>
          <w:color w:val="464646"/>
          <w:spacing w:val="24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necessary</w:t>
      </w:r>
      <w:r>
        <w:rPr>
          <w:color w:val="464646"/>
          <w:spacing w:val="47"/>
          <w:sz w:val="24"/>
          <w:szCs w:val="24"/>
        </w:rPr>
        <w:t xml:space="preserve"> </w:t>
      </w:r>
      <w:r>
        <w:rPr>
          <w:color w:val="464646"/>
          <w:spacing w:val="-17"/>
          <w:sz w:val="24"/>
          <w:szCs w:val="24"/>
        </w:rPr>
        <w:t>i</w:t>
      </w:r>
      <w:r>
        <w:rPr>
          <w:color w:val="464646"/>
          <w:sz w:val="24"/>
          <w:szCs w:val="24"/>
        </w:rPr>
        <w:t>n</w:t>
      </w:r>
      <w:r>
        <w:rPr>
          <w:color w:val="464646"/>
          <w:spacing w:val="6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arriving</w:t>
      </w:r>
      <w:r>
        <w:rPr>
          <w:color w:val="464646"/>
          <w:spacing w:val="35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at</w:t>
      </w:r>
      <w:r>
        <w:rPr>
          <w:color w:val="464646"/>
          <w:spacing w:val="27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a</w:t>
      </w:r>
      <w:r>
        <w:rPr>
          <w:color w:val="464646"/>
          <w:spacing w:val="21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dec</w:t>
      </w:r>
      <w:r>
        <w:rPr>
          <w:color w:val="464646"/>
          <w:spacing w:val="-3"/>
          <w:sz w:val="24"/>
          <w:szCs w:val="24"/>
        </w:rPr>
        <w:t>i</w:t>
      </w:r>
      <w:r>
        <w:rPr>
          <w:color w:val="464646"/>
          <w:sz w:val="24"/>
          <w:szCs w:val="24"/>
        </w:rPr>
        <w:t>s</w:t>
      </w:r>
      <w:r>
        <w:rPr>
          <w:color w:val="464646"/>
          <w:spacing w:val="-12"/>
          <w:sz w:val="24"/>
          <w:szCs w:val="24"/>
        </w:rPr>
        <w:t>i</w:t>
      </w:r>
      <w:r>
        <w:rPr>
          <w:color w:val="464646"/>
          <w:sz w:val="24"/>
          <w:szCs w:val="24"/>
        </w:rPr>
        <w:t>on</w:t>
      </w:r>
      <w:r>
        <w:rPr>
          <w:color w:val="464646"/>
          <w:spacing w:val="33"/>
          <w:sz w:val="24"/>
          <w:szCs w:val="24"/>
        </w:rPr>
        <w:t xml:space="preserve"> </w:t>
      </w:r>
      <w:r>
        <w:rPr>
          <w:color w:val="464646"/>
          <w:spacing w:val="-17"/>
          <w:sz w:val="24"/>
          <w:szCs w:val="24"/>
        </w:rPr>
        <w:t>i</w:t>
      </w:r>
      <w:r>
        <w:rPr>
          <w:color w:val="464646"/>
          <w:sz w:val="24"/>
          <w:szCs w:val="24"/>
        </w:rPr>
        <w:t>n</w:t>
      </w:r>
      <w:r>
        <w:rPr>
          <w:color w:val="464646"/>
          <w:spacing w:val="6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my</w:t>
      </w:r>
      <w:r>
        <w:rPr>
          <w:color w:val="464646"/>
          <w:spacing w:val="28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possible</w:t>
      </w:r>
      <w:r>
        <w:rPr>
          <w:color w:val="464646"/>
          <w:spacing w:val="8"/>
          <w:sz w:val="24"/>
          <w:szCs w:val="24"/>
        </w:rPr>
        <w:t xml:space="preserve"> acceptance into the EMT Basic class with locations in Fort Kent, Presque Ilse, and Houlton This course is being offered at no cost as funding is provided through a grant awarded to the City of Presque Isle Fire Department.</w:t>
      </w:r>
    </w:p>
    <w:p w:rsidR="00A847E1" w:rsidRDefault="00A847E1" w:rsidP="00A847E1">
      <w:pPr>
        <w:spacing w:before="4"/>
        <w:rPr>
          <w:rFonts w:ascii="Arial" w:eastAsia="Arial" w:hAnsi="Arial" w:cs="Arial"/>
          <w:sz w:val="24"/>
          <w:szCs w:val="24"/>
        </w:rPr>
      </w:pPr>
    </w:p>
    <w:p w:rsidR="00A847E1" w:rsidRDefault="00A847E1" w:rsidP="00A847E1">
      <w:pPr>
        <w:pStyle w:val="BodyText"/>
        <w:spacing w:line="244" w:lineRule="auto"/>
        <w:ind w:right="1560" w:firstLine="407"/>
        <w:rPr>
          <w:sz w:val="24"/>
          <w:szCs w:val="24"/>
        </w:rPr>
      </w:pPr>
      <w:r>
        <w:rPr>
          <w:color w:val="464646"/>
          <w:w w:val="105"/>
          <w:sz w:val="24"/>
          <w:szCs w:val="24"/>
        </w:rPr>
        <w:t>I</w:t>
      </w:r>
      <w:r>
        <w:rPr>
          <w:color w:val="464646"/>
          <w:spacing w:val="-44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author</w:t>
      </w:r>
      <w:r>
        <w:rPr>
          <w:color w:val="464646"/>
          <w:spacing w:val="-7"/>
          <w:w w:val="105"/>
          <w:sz w:val="24"/>
          <w:szCs w:val="24"/>
        </w:rPr>
        <w:t>i</w:t>
      </w:r>
      <w:r>
        <w:rPr>
          <w:color w:val="464646"/>
          <w:w w:val="105"/>
          <w:sz w:val="24"/>
          <w:szCs w:val="24"/>
        </w:rPr>
        <w:t>ze</w:t>
      </w:r>
      <w:r>
        <w:rPr>
          <w:color w:val="464646"/>
          <w:spacing w:val="-19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the</w:t>
      </w:r>
      <w:r>
        <w:rPr>
          <w:color w:val="464646"/>
          <w:spacing w:val="-3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F</w:t>
      </w:r>
      <w:r>
        <w:rPr>
          <w:color w:val="464646"/>
          <w:spacing w:val="-12"/>
          <w:w w:val="105"/>
          <w:sz w:val="24"/>
          <w:szCs w:val="24"/>
        </w:rPr>
        <w:t>i</w:t>
      </w:r>
      <w:r>
        <w:rPr>
          <w:color w:val="464646"/>
          <w:w w:val="105"/>
          <w:sz w:val="24"/>
          <w:szCs w:val="24"/>
        </w:rPr>
        <w:t>re</w:t>
      </w:r>
      <w:r>
        <w:rPr>
          <w:color w:val="464646"/>
          <w:spacing w:val="-19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Ch</w:t>
      </w:r>
      <w:r>
        <w:rPr>
          <w:color w:val="464646"/>
          <w:spacing w:val="-4"/>
          <w:w w:val="105"/>
          <w:sz w:val="24"/>
          <w:szCs w:val="24"/>
        </w:rPr>
        <w:t>i</w:t>
      </w:r>
      <w:r>
        <w:rPr>
          <w:color w:val="464646"/>
          <w:w w:val="105"/>
          <w:sz w:val="24"/>
          <w:szCs w:val="24"/>
        </w:rPr>
        <w:t>ef</w:t>
      </w:r>
      <w:r>
        <w:rPr>
          <w:color w:val="464646"/>
          <w:spacing w:val="-6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or</w:t>
      </w:r>
      <w:r>
        <w:rPr>
          <w:color w:val="464646"/>
          <w:spacing w:val="-8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a</w:t>
      </w:r>
      <w:r>
        <w:rPr>
          <w:color w:val="464646"/>
          <w:spacing w:val="-13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des</w:t>
      </w:r>
      <w:r>
        <w:rPr>
          <w:color w:val="464646"/>
          <w:spacing w:val="-4"/>
          <w:w w:val="105"/>
          <w:sz w:val="24"/>
          <w:szCs w:val="24"/>
        </w:rPr>
        <w:t>i</w:t>
      </w:r>
      <w:r>
        <w:rPr>
          <w:color w:val="464646"/>
          <w:w w:val="105"/>
          <w:sz w:val="24"/>
          <w:szCs w:val="24"/>
        </w:rPr>
        <w:t>gnated</w:t>
      </w:r>
      <w:r>
        <w:rPr>
          <w:color w:val="464646"/>
          <w:spacing w:val="-7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Off</w:t>
      </w:r>
      <w:r>
        <w:rPr>
          <w:color w:val="464646"/>
          <w:spacing w:val="-13"/>
          <w:w w:val="105"/>
          <w:sz w:val="24"/>
          <w:szCs w:val="24"/>
        </w:rPr>
        <w:t>i</w:t>
      </w:r>
      <w:r>
        <w:rPr>
          <w:color w:val="464646"/>
          <w:w w:val="105"/>
          <w:sz w:val="24"/>
          <w:szCs w:val="24"/>
        </w:rPr>
        <w:t>cer</w:t>
      </w:r>
      <w:r>
        <w:rPr>
          <w:color w:val="464646"/>
          <w:spacing w:val="-15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of</w:t>
      </w:r>
      <w:r>
        <w:rPr>
          <w:color w:val="464646"/>
          <w:spacing w:val="-25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the</w:t>
      </w:r>
      <w:r>
        <w:rPr>
          <w:color w:val="464646"/>
          <w:spacing w:val="4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F</w:t>
      </w:r>
      <w:r>
        <w:rPr>
          <w:color w:val="464646"/>
          <w:spacing w:val="-12"/>
          <w:w w:val="105"/>
          <w:sz w:val="24"/>
          <w:szCs w:val="24"/>
        </w:rPr>
        <w:t>i</w:t>
      </w:r>
      <w:r>
        <w:rPr>
          <w:color w:val="464646"/>
          <w:w w:val="105"/>
          <w:sz w:val="24"/>
          <w:szCs w:val="24"/>
        </w:rPr>
        <w:t>re</w:t>
      </w:r>
      <w:r>
        <w:rPr>
          <w:color w:val="464646"/>
          <w:spacing w:val="-19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Depart</w:t>
      </w:r>
      <w:r>
        <w:rPr>
          <w:color w:val="464646"/>
          <w:spacing w:val="-16"/>
          <w:w w:val="105"/>
          <w:sz w:val="24"/>
          <w:szCs w:val="24"/>
        </w:rPr>
        <w:t>m</w:t>
      </w:r>
      <w:r>
        <w:rPr>
          <w:color w:val="464646"/>
          <w:w w:val="105"/>
          <w:sz w:val="24"/>
          <w:szCs w:val="24"/>
        </w:rPr>
        <w:t>e</w:t>
      </w:r>
      <w:r>
        <w:rPr>
          <w:color w:val="464646"/>
          <w:spacing w:val="-26"/>
          <w:w w:val="105"/>
          <w:sz w:val="24"/>
          <w:szCs w:val="24"/>
        </w:rPr>
        <w:t>n</w:t>
      </w:r>
      <w:r>
        <w:rPr>
          <w:color w:val="464646"/>
          <w:w w:val="105"/>
          <w:sz w:val="24"/>
          <w:szCs w:val="24"/>
        </w:rPr>
        <w:t>t</w:t>
      </w:r>
      <w:r>
        <w:rPr>
          <w:color w:val="464646"/>
          <w:w w:val="123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to</w:t>
      </w:r>
      <w:r>
        <w:rPr>
          <w:color w:val="464646"/>
          <w:spacing w:val="-13"/>
          <w:w w:val="105"/>
          <w:sz w:val="24"/>
          <w:szCs w:val="24"/>
        </w:rPr>
        <w:t xml:space="preserve"> utilize the Presque Isle Police Department in </w:t>
      </w:r>
      <w:r>
        <w:rPr>
          <w:color w:val="464646"/>
          <w:w w:val="105"/>
          <w:sz w:val="24"/>
          <w:szCs w:val="24"/>
        </w:rPr>
        <w:t>performing</w:t>
      </w:r>
      <w:r>
        <w:rPr>
          <w:color w:val="464646"/>
          <w:spacing w:val="-19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a</w:t>
      </w:r>
      <w:r>
        <w:rPr>
          <w:color w:val="464646"/>
          <w:spacing w:val="-18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complete</w:t>
      </w:r>
      <w:r>
        <w:rPr>
          <w:color w:val="464646"/>
          <w:spacing w:val="-8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background</w:t>
      </w:r>
      <w:r>
        <w:rPr>
          <w:color w:val="464646"/>
          <w:spacing w:val="-16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check</w:t>
      </w:r>
      <w:r>
        <w:rPr>
          <w:color w:val="464646"/>
          <w:spacing w:val="-19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to</w:t>
      </w:r>
      <w:r>
        <w:rPr>
          <w:color w:val="464646"/>
          <w:spacing w:val="-18"/>
          <w:w w:val="105"/>
          <w:sz w:val="24"/>
          <w:szCs w:val="24"/>
        </w:rPr>
        <w:t xml:space="preserve"> i</w:t>
      </w:r>
      <w:r>
        <w:rPr>
          <w:color w:val="464646"/>
          <w:w w:val="105"/>
          <w:sz w:val="24"/>
          <w:szCs w:val="24"/>
        </w:rPr>
        <w:t>nclude</w:t>
      </w:r>
      <w:r>
        <w:rPr>
          <w:color w:val="464646"/>
          <w:spacing w:val="-23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a c</w:t>
      </w:r>
      <w:r>
        <w:rPr>
          <w:color w:val="464646"/>
          <w:spacing w:val="4"/>
          <w:w w:val="105"/>
          <w:sz w:val="24"/>
          <w:szCs w:val="24"/>
        </w:rPr>
        <w:t>r</w:t>
      </w:r>
      <w:r>
        <w:rPr>
          <w:color w:val="464646"/>
          <w:w w:val="105"/>
          <w:sz w:val="24"/>
          <w:szCs w:val="24"/>
        </w:rPr>
        <w:t>i</w:t>
      </w:r>
      <w:r>
        <w:rPr>
          <w:color w:val="464646"/>
          <w:spacing w:val="-12"/>
          <w:w w:val="105"/>
          <w:sz w:val="24"/>
          <w:szCs w:val="24"/>
        </w:rPr>
        <w:t>m</w:t>
      </w:r>
      <w:r>
        <w:rPr>
          <w:color w:val="464646"/>
          <w:w w:val="105"/>
          <w:sz w:val="24"/>
          <w:szCs w:val="24"/>
        </w:rPr>
        <w:t>inal</w:t>
      </w:r>
      <w:r>
        <w:rPr>
          <w:color w:val="464646"/>
          <w:spacing w:val="-23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h</w:t>
      </w:r>
      <w:r>
        <w:rPr>
          <w:color w:val="464646"/>
          <w:spacing w:val="-22"/>
          <w:w w:val="105"/>
          <w:sz w:val="24"/>
          <w:szCs w:val="24"/>
        </w:rPr>
        <w:t>i</w:t>
      </w:r>
      <w:r>
        <w:rPr>
          <w:color w:val="464646"/>
          <w:w w:val="105"/>
          <w:sz w:val="24"/>
          <w:szCs w:val="24"/>
        </w:rPr>
        <w:t>story</w:t>
      </w:r>
      <w:r>
        <w:rPr>
          <w:color w:val="464646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check,</w:t>
      </w:r>
      <w:r>
        <w:rPr>
          <w:color w:val="464646"/>
          <w:spacing w:val="-4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dr</w:t>
      </w:r>
      <w:r>
        <w:rPr>
          <w:color w:val="464646"/>
          <w:spacing w:val="-15"/>
          <w:w w:val="105"/>
          <w:sz w:val="24"/>
          <w:szCs w:val="24"/>
        </w:rPr>
        <w:t>i</w:t>
      </w:r>
      <w:r>
        <w:rPr>
          <w:color w:val="464646"/>
          <w:w w:val="105"/>
          <w:sz w:val="24"/>
          <w:szCs w:val="24"/>
        </w:rPr>
        <w:t>ver's</w:t>
      </w:r>
      <w:r>
        <w:rPr>
          <w:color w:val="464646"/>
          <w:spacing w:val="7"/>
          <w:w w:val="105"/>
          <w:sz w:val="24"/>
          <w:szCs w:val="24"/>
        </w:rPr>
        <w:t xml:space="preserve"> </w:t>
      </w:r>
      <w:r>
        <w:rPr>
          <w:color w:val="464646"/>
          <w:spacing w:val="-23"/>
          <w:w w:val="105"/>
          <w:sz w:val="24"/>
          <w:szCs w:val="24"/>
        </w:rPr>
        <w:t>lic</w:t>
      </w:r>
      <w:r>
        <w:rPr>
          <w:color w:val="464646"/>
          <w:w w:val="105"/>
          <w:sz w:val="24"/>
          <w:szCs w:val="24"/>
        </w:rPr>
        <w:t>ense</w:t>
      </w:r>
      <w:r>
        <w:rPr>
          <w:color w:val="464646"/>
          <w:spacing w:val="-7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checks</w:t>
      </w:r>
      <w:r>
        <w:rPr>
          <w:color w:val="464646"/>
          <w:spacing w:val="-12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to</w:t>
      </w:r>
      <w:r>
        <w:rPr>
          <w:color w:val="464646"/>
          <w:spacing w:val="-6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co</w:t>
      </w:r>
      <w:r>
        <w:rPr>
          <w:color w:val="464646"/>
          <w:spacing w:val="-25"/>
          <w:w w:val="105"/>
          <w:sz w:val="24"/>
          <w:szCs w:val="24"/>
        </w:rPr>
        <w:t>n</w:t>
      </w:r>
      <w:r>
        <w:rPr>
          <w:color w:val="464646"/>
          <w:w w:val="105"/>
          <w:sz w:val="24"/>
          <w:szCs w:val="24"/>
        </w:rPr>
        <w:t>firm</w:t>
      </w:r>
      <w:r>
        <w:rPr>
          <w:color w:val="464646"/>
          <w:spacing w:val="2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an</w:t>
      </w:r>
      <w:r>
        <w:rPr>
          <w:color w:val="464646"/>
          <w:spacing w:val="-11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a</w:t>
      </w:r>
      <w:r>
        <w:rPr>
          <w:color w:val="464646"/>
          <w:spacing w:val="-23"/>
          <w:w w:val="105"/>
          <w:sz w:val="24"/>
          <w:szCs w:val="24"/>
        </w:rPr>
        <w:t>c</w:t>
      </w:r>
      <w:r>
        <w:rPr>
          <w:color w:val="464646"/>
          <w:w w:val="105"/>
          <w:sz w:val="24"/>
          <w:szCs w:val="24"/>
        </w:rPr>
        <w:t>t</w:t>
      </w:r>
      <w:r>
        <w:rPr>
          <w:color w:val="464646"/>
          <w:spacing w:val="-16"/>
          <w:w w:val="105"/>
          <w:sz w:val="24"/>
          <w:szCs w:val="24"/>
        </w:rPr>
        <w:t>i</w:t>
      </w:r>
      <w:r>
        <w:rPr>
          <w:color w:val="464646"/>
          <w:w w:val="105"/>
          <w:sz w:val="24"/>
          <w:szCs w:val="24"/>
        </w:rPr>
        <w:t>ve</w:t>
      </w:r>
      <w:r>
        <w:rPr>
          <w:color w:val="464646"/>
          <w:spacing w:val="-10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 xml:space="preserve">status </w:t>
      </w:r>
      <w:r>
        <w:rPr>
          <w:color w:val="464646"/>
          <w:spacing w:val="-1"/>
          <w:w w:val="105"/>
          <w:sz w:val="24"/>
          <w:szCs w:val="24"/>
        </w:rPr>
        <w:t>as</w:t>
      </w:r>
      <w:r>
        <w:rPr>
          <w:color w:val="464646"/>
          <w:spacing w:val="-30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well</w:t>
      </w:r>
      <w:r>
        <w:rPr>
          <w:color w:val="464646"/>
          <w:spacing w:val="-4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as</w:t>
      </w:r>
      <w:r>
        <w:rPr>
          <w:color w:val="464646"/>
          <w:spacing w:val="-17"/>
          <w:w w:val="105"/>
          <w:sz w:val="24"/>
          <w:szCs w:val="24"/>
        </w:rPr>
        <w:t xml:space="preserve"> </w:t>
      </w:r>
      <w:r>
        <w:rPr>
          <w:color w:val="464646"/>
          <w:w w:val="105"/>
          <w:sz w:val="24"/>
          <w:szCs w:val="24"/>
        </w:rPr>
        <w:t>dr</w:t>
      </w:r>
      <w:r>
        <w:rPr>
          <w:color w:val="464646"/>
          <w:spacing w:val="-15"/>
          <w:w w:val="105"/>
          <w:sz w:val="24"/>
          <w:szCs w:val="24"/>
        </w:rPr>
        <w:t>i</w:t>
      </w:r>
      <w:r>
        <w:rPr>
          <w:color w:val="464646"/>
          <w:w w:val="105"/>
          <w:sz w:val="24"/>
          <w:szCs w:val="24"/>
        </w:rPr>
        <w:t>ving</w:t>
      </w:r>
      <w:r>
        <w:rPr>
          <w:color w:val="464646"/>
          <w:w w:val="104"/>
          <w:sz w:val="24"/>
          <w:szCs w:val="24"/>
        </w:rPr>
        <w:t xml:space="preserve"> </w:t>
      </w:r>
      <w:r>
        <w:rPr>
          <w:color w:val="464646"/>
          <w:spacing w:val="-2"/>
          <w:w w:val="105"/>
          <w:sz w:val="24"/>
          <w:szCs w:val="24"/>
        </w:rPr>
        <w:t>history</w:t>
      </w:r>
      <w:r>
        <w:rPr>
          <w:color w:val="464646"/>
          <w:spacing w:val="-1"/>
          <w:w w:val="105"/>
          <w:sz w:val="24"/>
          <w:szCs w:val="24"/>
        </w:rPr>
        <w:t xml:space="preserve"> so that upon successful completion of this course a National and State License as a Basic EMT can be granted.</w:t>
      </w:r>
    </w:p>
    <w:p w:rsidR="00A847E1" w:rsidRDefault="00A847E1" w:rsidP="00A847E1">
      <w:pPr>
        <w:spacing w:before="5"/>
        <w:rPr>
          <w:rFonts w:ascii="Arial" w:eastAsia="Arial" w:hAnsi="Arial" w:cs="Arial"/>
          <w:sz w:val="24"/>
          <w:szCs w:val="24"/>
        </w:rPr>
      </w:pPr>
    </w:p>
    <w:p w:rsidR="00A847E1" w:rsidRDefault="00A847E1" w:rsidP="00A847E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Driver’s License #________________</w:t>
      </w:r>
    </w:p>
    <w:p w:rsidR="00A847E1" w:rsidRDefault="00A847E1" w:rsidP="00A847E1">
      <w:pPr>
        <w:rPr>
          <w:rFonts w:ascii="Arial" w:eastAsia="Arial" w:hAnsi="Arial" w:cs="Arial"/>
          <w:sz w:val="24"/>
          <w:szCs w:val="24"/>
        </w:rPr>
      </w:pPr>
    </w:p>
    <w:p w:rsidR="00A847E1" w:rsidRDefault="00A847E1" w:rsidP="00A847E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State: ___________</w:t>
      </w:r>
    </w:p>
    <w:p w:rsidR="00A847E1" w:rsidRDefault="00A847E1" w:rsidP="00A847E1">
      <w:pPr>
        <w:rPr>
          <w:rFonts w:ascii="Arial" w:eastAsia="Arial" w:hAnsi="Arial" w:cs="Arial"/>
          <w:sz w:val="24"/>
          <w:szCs w:val="24"/>
        </w:rPr>
      </w:pPr>
    </w:p>
    <w:p w:rsidR="00A847E1" w:rsidRDefault="00A847E1" w:rsidP="00A847E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Date of Birth: ____________</w:t>
      </w:r>
    </w:p>
    <w:p w:rsidR="00A847E1" w:rsidRDefault="00A847E1" w:rsidP="00A847E1">
      <w:pPr>
        <w:rPr>
          <w:rFonts w:ascii="Arial" w:eastAsia="Arial" w:hAnsi="Arial" w:cs="Arial"/>
          <w:sz w:val="24"/>
          <w:szCs w:val="24"/>
        </w:rPr>
      </w:pPr>
    </w:p>
    <w:p w:rsidR="00A847E1" w:rsidRDefault="00A847E1" w:rsidP="00A847E1">
      <w:pPr>
        <w:spacing w:line="20" w:lineRule="atLeast"/>
        <w:rPr>
          <w:rFonts w:ascii="Arial" w:eastAsia="Times New Roman" w:hAnsi="Arial" w:cs="Arial"/>
          <w:sz w:val="24"/>
          <w:szCs w:val="24"/>
        </w:rPr>
      </w:pPr>
    </w:p>
    <w:p w:rsidR="00A847E1" w:rsidRDefault="00A847E1" w:rsidP="00A847E1">
      <w:pPr>
        <w:pStyle w:val="BodyText"/>
        <w:ind w:left="1501"/>
        <w:rPr>
          <w:rFonts w:cs="Arial"/>
          <w:sz w:val="24"/>
          <w:szCs w:val="24"/>
        </w:rPr>
      </w:pPr>
      <w:r>
        <w:rPr>
          <w:rFonts w:cs="Arial"/>
          <w:color w:val="464646"/>
          <w:w w:val="105"/>
          <w:sz w:val="24"/>
          <w:szCs w:val="24"/>
        </w:rPr>
        <w:t>Pr</w:t>
      </w:r>
      <w:r>
        <w:rPr>
          <w:rFonts w:cs="Arial"/>
          <w:color w:val="464646"/>
          <w:spacing w:val="-15"/>
          <w:w w:val="105"/>
          <w:sz w:val="24"/>
          <w:szCs w:val="24"/>
        </w:rPr>
        <w:t>i</w:t>
      </w:r>
      <w:r>
        <w:rPr>
          <w:rFonts w:cs="Arial"/>
          <w:color w:val="464646"/>
          <w:spacing w:val="-32"/>
          <w:w w:val="105"/>
          <w:sz w:val="24"/>
          <w:szCs w:val="24"/>
        </w:rPr>
        <w:t>n</w:t>
      </w:r>
      <w:r>
        <w:rPr>
          <w:rFonts w:cs="Arial"/>
          <w:color w:val="464646"/>
          <w:w w:val="105"/>
          <w:sz w:val="24"/>
          <w:szCs w:val="24"/>
        </w:rPr>
        <w:t>t</w:t>
      </w:r>
      <w:r>
        <w:rPr>
          <w:rFonts w:cs="Arial"/>
          <w:color w:val="464646"/>
          <w:spacing w:val="-9"/>
          <w:w w:val="105"/>
          <w:sz w:val="24"/>
          <w:szCs w:val="24"/>
        </w:rPr>
        <w:t xml:space="preserve"> </w:t>
      </w:r>
      <w:r>
        <w:rPr>
          <w:rFonts w:cs="Arial"/>
          <w:color w:val="464646"/>
          <w:w w:val="105"/>
          <w:sz w:val="24"/>
          <w:szCs w:val="24"/>
        </w:rPr>
        <w:t>Name: ___________________________ Date: ______________</w:t>
      </w:r>
    </w:p>
    <w:p w:rsidR="00A847E1" w:rsidRDefault="00A847E1" w:rsidP="00A847E1">
      <w:pPr>
        <w:rPr>
          <w:rFonts w:ascii="Arial" w:eastAsia="Arial" w:hAnsi="Arial" w:cs="Arial"/>
          <w:sz w:val="24"/>
          <w:szCs w:val="24"/>
        </w:rPr>
      </w:pPr>
    </w:p>
    <w:p w:rsidR="00A847E1" w:rsidRDefault="00A847E1" w:rsidP="00A847E1">
      <w:pPr>
        <w:rPr>
          <w:rFonts w:ascii="Arial" w:eastAsia="Arial" w:hAnsi="Arial" w:cs="Arial"/>
          <w:sz w:val="24"/>
          <w:szCs w:val="24"/>
        </w:rPr>
      </w:pPr>
    </w:p>
    <w:p w:rsidR="00A847E1" w:rsidRDefault="00A847E1" w:rsidP="00A847E1">
      <w:pPr>
        <w:spacing w:line="20" w:lineRule="atLeast"/>
        <w:ind w:left="720" w:firstLine="720"/>
        <w:rPr>
          <w:rFonts w:ascii="Arial" w:hAnsi="Arial" w:cs="Arial"/>
          <w:color w:val="464646"/>
          <w:spacing w:val="1"/>
          <w:sz w:val="24"/>
          <w:szCs w:val="24"/>
        </w:rPr>
      </w:pPr>
      <w:r>
        <w:rPr>
          <w:rFonts w:ascii="Arial" w:hAnsi="Arial" w:cs="Arial"/>
          <w:color w:val="464646"/>
          <w:sz w:val="24"/>
          <w:szCs w:val="24"/>
        </w:rPr>
        <w:t>Signature</w:t>
      </w:r>
      <w:r>
        <w:rPr>
          <w:rFonts w:ascii="Arial" w:hAnsi="Arial" w:cs="Arial"/>
          <w:color w:val="464646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464646"/>
          <w:sz w:val="24"/>
          <w:szCs w:val="24"/>
        </w:rPr>
        <w:t>of</w:t>
      </w:r>
      <w:r>
        <w:rPr>
          <w:rFonts w:ascii="Arial" w:hAnsi="Arial" w:cs="Arial"/>
          <w:color w:val="464646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464646"/>
          <w:spacing w:val="1"/>
          <w:sz w:val="24"/>
          <w:szCs w:val="24"/>
        </w:rPr>
        <w:t>Applicant: ________________________</w:t>
      </w:r>
    </w:p>
    <w:p w:rsidR="00A847E1" w:rsidRDefault="00A847E1" w:rsidP="00A847E1">
      <w:pPr>
        <w:spacing w:line="20" w:lineRule="atLeast"/>
        <w:ind w:left="720" w:firstLine="720"/>
        <w:rPr>
          <w:rFonts w:ascii="Arial" w:hAnsi="Arial" w:cs="Arial"/>
          <w:color w:val="464646"/>
          <w:spacing w:val="1"/>
          <w:sz w:val="24"/>
          <w:szCs w:val="24"/>
        </w:rPr>
      </w:pPr>
    </w:p>
    <w:p w:rsidR="00A847E1" w:rsidRDefault="00A847E1" w:rsidP="00A847E1">
      <w:pPr>
        <w:spacing w:line="20" w:lineRule="atLeast"/>
        <w:ind w:left="720" w:firstLine="720"/>
        <w:rPr>
          <w:rFonts w:ascii="Arial" w:hAnsi="Arial" w:cs="Arial"/>
          <w:color w:val="464646"/>
          <w:spacing w:val="1"/>
          <w:sz w:val="24"/>
          <w:szCs w:val="24"/>
        </w:rPr>
      </w:pPr>
    </w:p>
    <w:p w:rsidR="00A847E1" w:rsidRDefault="00A847E1" w:rsidP="00A847E1">
      <w:pPr>
        <w:spacing w:line="20" w:lineRule="atLeast"/>
        <w:ind w:left="720" w:firstLine="720"/>
        <w:rPr>
          <w:rFonts w:ascii="Arial" w:hAnsi="Arial" w:cs="Arial"/>
          <w:color w:val="464646"/>
          <w:spacing w:val="1"/>
          <w:sz w:val="24"/>
          <w:szCs w:val="24"/>
        </w:rPr>
      </w:pPr>
    </w:p>
    <w:p w:rsidR="00A847E1" w:rsidRDefault="00A847E1" w:rsidP="00A847E1">
      <w:pPr>
        <w:spacing w:line="20" w:lineRule="atLeast"/>
        <w:ind w:left="720" w:firstLine="720"/>
        <w:rPr>
          <w:rFonts w:ascii="Arial" w:hAnsi="Arial" w:cs="Arial"/>
          <w:color w:val="464646"/>
          <w:spacing w:val="1"/>
          <w:sz w:val="24"/>
          <w:szCs w:val="24"/>
        </w:rPr>
      </w:pPr>
    </w:p>
    <w:p w:rsidR="00A847E1" w:rsidRDefault="00A847E1" w:rsidP="00A847E1">
      <w:pPr>
        <w:spacing w:line="20" w:lineRule="atLeast"/>
        <w:ind w:left="720" w:firstLine="720"/>
        <w:rPr>
          <w:rFonts w:ascii="Arial" w:hAnsi="Arial" w:cs="Arial"/>
          <w:color w:val="464646"/>
          <w:spacing w:val="1"/>
          <w:sz w:val="24"/>
          <w:szCs w:val="24"/>
        </w:rPr>
      </w:pPr>
    </w:p>
    <w:p w:rsidR="00A847E1" w:rsidRDefault="00A847E1" w:rsidP="00A847E1">
      <w:pPr>
        <w:spacing w:line="20" w:lineRule="atLeast"/>
        <w:ind w:left="720" w:firstLine="720"/>
        <w:jc w:val="both"/>
        <w:rPr>
          <w:rFonts w:ascii="Arial" w:eastAsia="Arial" w:hAnsi="Arial" w:cs="Arial"/>
          <w:sz w:val="24"/>
          <w:szCs w:val="24"/>
        </w:rPr>
      </w:pPr>
    </w:p>
    <w:p w:rsidR="00A847E1" w:rsidRDefault="00A847E1" w:rsidP="00A847E1">
      <w:pPr>
        <w:spacing w:line="20" w:lineRule="atLeast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project is supported by SAMHSA/DHHS under grant 1H79TI084729 </w:t>
      </w:r>
    </w:p>
    <w:p w:rsidR="005D2EFC" w:rsidRDefault="00A847E1" w:rsidP="00A847E1">
      <w:pPr>
        <w:ind w:left="720" w:firstLine="720"/>
      </w:pPr>
      <w:r>
        <w:rPr>
          <w:rFonts w:ascii="Arial" w:eastAsia="Arial" w:hAnsi="Arial" w:cs="Arial"/>
          <w:sz w:val="24"/>
          <w:szCs w:val="24"/>
        </w:rPr>
        <w:t>EMS Training.</w:t>
      </w:r>
    </w:p>
    <w:sectPr w:rsidR="005D2EFC" w:rsidSect="00AD2DFC"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E1"/>
    <w:rsid w:val="004E5725"/>
    <w:rsid w:val="005D2EFC"/>
    <w:rsid w:val="00803A6B"/>
    <w:rsid w:val="00A847E1"/>
    <w:rsid w:val="00A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5D52"/>
  <w15:chartTrackingRefBased/>
  <w15:docId w15:val="{FDF853C7-C77F-45E7-B387-9B6EECDA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47E1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A847E1"/>
    <w:pPr>
      <w:ind w:left="1787"/>
      <w:outlineLvl w:val="1"/>
    </w:pPr>
    <w:rPr>
      <w:rFonts w:ascii="Arial" w:eastAsia="Arial" w:hAnsi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A847E1"/>
    <w:rPr>
      <w:rFonts w:ascii="Arial" w:eastAsia="Arial" w:hAnsi="Arial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847E1"/>
    <w:pPr>
      <w:ind w:left="1472"/>
    </w:pPr>
    <w:rPr>
      <w:rFonts w:ascii="Arial" w:eastAsia="Arial" w:hAnsi="Arial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847E1"/>
    <w:rPr>
      <w:rFonts w:ascii="Arial" w:eastAsia="Arial" w:hAnsi="Arial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Presque Isle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White</dc:creator>
  <cp:keywords/>
  <dc:description/>
  <cp:lastModifiedBy>nm</cp:lastModifiedBy>
  <cp:revision>4</cp:revision>
  <cp:lastPrinted>2022-10-31T12:37:00Z</cp:lastPrinted>
  <dcterms:created xsi:type="dcterms:W3CDTF">2022-10-31T12:39:00Z</dcterms:created>
  <dcterms:modified xsi:type="dcterms:W3CDTF">2022-10-31T12:56:00Z</dcterms:modified>
</cp:coreProperties>
</file>